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CC" w:rsidRDefault="008827CC" w:rsidP="008827CC">
      <w:pPr>
        <w:rPr>
          <w:rFonts w:cstheme="minorHAnsi"/>
          <w:b/>
          <w:szCs w:val="24"/>
        </w:rPr>
      </w:pPr>
    </w:p>
    <w:p w:rsidR="008827CC" w:rsidRDefault="008827CC" w:rsidP="008827CC">
      <w:pPr>
        <w:rPr>
          <w:rFonts w:cstheme="minorHAnsi"/>
          <w:b/>
          <w:szCs w:val="24"/>
        </w:rPr>
      </w:pPr>
      <w:r w:rsidRPr="00AD038B">
        <w:rPr>
          <w:rFonts w:cstheme="minorHAnsi"/>
          <w:b/>
          <w:szCs w:val="24"/>
        </w:rPr>
        <w:t xml:space="preserve">POKYN </w:t>
      </w:r>
      <w:r>
        <w:rPr>
          <w:rFonts w:cstheme="minorHAnsi"/>
          <w:b/>
          <w:szCs w:val="24"/>
        </w:rPr>
        <w:t xml:space="preserve">č. 12/2020 </w:t>
      </w:r>
      <w:r w:rsidRPr="00AD038B">
        <w:rPr>
          <w:rFonts w:cstheme="minorHAnsi"/>
          <w:b/>
          <w:szCs w:val="24"/>
        </w:rPr>
        <w:t xml:space="preserve">K PROVOZU ŠKOLY VE ŠKOLNÍM ROCE 2020/2021 </w:t>
      </w:r>
    </w:p>
    <w:p w:rsidR="008827CC" w:rsidRPr="00AD038B" w:rsidRDefault="008827CC" w:rsidP="008827CC">
      <w:pPr>
        <w:rPr>
          <w:rFonts w:cstheme="minorHAnsi"/>
          <w:b/>
          <w:szCs w:val="24"/>
        </w:rPr>
      </w:pPr>
      <w:r w:rsidRPr="00AD038B">
        <w:rPr>
          <w:rFonts w:cstheme="minorHAnsi"/>
          <w:b/>
          <w:szCs w:val="24"/>
        </w:rPr>
        <w:t>VZHLEDEM KE COVID-19</w:t>
      </w:r>
    </w:p>
    <w:p w:rsidR="008827CC" w:rsidRPr="00AD038B" w:rsidRDefault="008827CC" w:rsidP="008827CC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AD038B">
        <w:rPr>
          <w:rFonts w:asciiTheme="minorHAnsi" w:hAnsiTheme="minorHAnsi" w:cstheme="minorHAnsi"/>
          <w:color w:val="333333"/>
        </w:rPr>
        <w:t>Na základě doporučení MŠMT č. j. MSMT-33469/2020-1 vydávám vnitřní pokyn upravující hygienická pravidla a pravidla výuky pro žáky, zaměstnance školy, zákonné zástupce žáků, návštěvníky školy a účastníky dalšího vzdělávání v sou</w:t>
      </w:r>
      <w:r>
        <w:rPr>
          <w:rFonts w:asciiTheme="minorHAnsi" w:hAnsiTheme="minorHAnsi" w:cstheme="minorHAnsi"/>
          <w:color w:val="333333"/>
        </w:rPr>
        <w:t>vislosti s výskytem viru COVID -</w:t>
      </w:r>
      <w:r w:rsidRPr="00AD038B">
        <w:rPr>
          <w:rFonts w:asciiTheme="minorHAnsi" w:hAnsiTheme="minorHAnsi" w:cstheme="minorHAnsi"/>
          <w:color w:val="333333"/>
        </w:rPr>
        <w:t xml:space="preserve"> 19.</w:t>
      </w:r>
    </w:p>
    <w:p w:rsidR="008827CC" w:rsidRPr="00AD038B" w:rsidRDefault="008827CC" w:rsidP="008827CC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333333"/>
        </w:rPr>
      </w:pPr>
      <w:r w:rsidRPr="00AD038B">
        <w:rPr>
          <w:rFonts w:asciiTheme="minorHAnsi" w:hAnsiTheme="minorHAnsi" w:cstheme="minorHAnsi"/>
          <w:b/>
          <w:color w:val="333333"/>
        </w:rPr>
        <w:t xml:space="preserve">PRAVIDLA UVEDENÁ V POKYNU PLATÍ pro všechny žáky, zákonné zástupce žáků, zaměstnance školy, návštěvníky a účastníky dalšího vzdělávání na </w:t>
      </w:r>
      <w:proofErr w:type="spellStart"/>
      <w:r w:rsidRPr="00AD038B">
        <w:rPr>
          <w:rFonts w:asciiTheme="minorHAnsi" w:hAnsiTheme="minorHAnsi" w:cstheme="minorHAnsi"/>
          <w:b/>
          <w:color w:val="333333"/>
        </w:rPr>
        <w:t>Euroškole</w:t>
      </w:r>
      <w:proofErr w:type="spellEnd"/>
      <w:r w:rsidRPr="00AD038B">
        <w:rPr>
          <w:rFonts w:asciiTheme="minorHAnsi" w:hAnsiTheme="minorHAnsi" w:cstheme="minorHAnsi"/>
          <w:b/>
          <w:color w:val="333333"/>
        </w:rPr>
        <w:t xml:space="preserve"> Česká Lípa </w:t>
      </w:r>
      <w:r>
        <w:rPr>
          <w:rFonts w:asciiTheme="minorHAnsi" w:hAnsiTheme="minorHAnsi" w:cstheme="minorHAnsi"/>
          <w:b/>
          <w:color w:val="333333"/>
        </w:rPr>
        <w:t xml:space="preserve">  </w:t>
      </w:r>
      <w:r w:rsidRPr="00AD038B">
        <w:rPr>
          <w:rFonts w:asciiTheme="minorHAnsi" w:hAnsiTheme="minorHAnsi" w:cstheme="minorHAnsi"/>
          <w:b/>
          <w:color w:val="333333"/>
        </w:rPr>
        <w:t>od 1. září 2020.</w:t>
      </w:r>
    </w:p>
    <w:p w:rsidR="008827CC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Pravidla</w:t>
      </w:r>
      <w:r w:rsidRPr="00AD038B">
        <w:rPr>
          <w:rFonts w:asciiTheme="minorHAnsi" w:hAnsiTheme="minorHAnsi" w:cstheme="minorHAnsi"/>
          <w:b/>
          <w:color w:val="333333"/>
        </w:rPr>
        <w:t xml:space="preserve"> pro zajištění ochrany zdraví v naší škole v souvislosti</w:t>
      </w:r>
      <w:r>
        <w:rPr>
          <w:rFonts w:asciiTheme="minorHAnsi" w:hAnsiTheme="minorHAnsi" w:cstheme="minorHAnsi"/>
          <w:b/>
          <w:color w:val="333333"/>
        </w:rPr>
        <w:t xml:space="preserve"> s virovým onemocněním COVID 19</w:t>
      </w:r>
    </w:p>
    <w:p w:rsidR="008827CC" w:rsidRPr="00AD038B" w:rsidRDefault="008827CC" w:rsidP="008827CC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Style w:val="Siln"/>
          <w:rFonts w:asciiTheme="minorHAnsi" w:hAnsiTheme="minorHAnsi" w:cstheme="minorHAnsi"/>
          <w:color w:val="0070C0"/>
        </w:rPr>
      </w:pPr>
      <w:r w:rsidRPr="00AD038B">
        <w:rPr>
          <w:rStyle w:val="Siln"/>
          <w:rFonts w:asciiTheme="minorHAnsi" w:hAnsiTheme="minorHAnsi" w:cstheme="minorHAnsi"/>
          <w:color w:val="0070C0"/>
        </w:rPr>
        <w:t>ZÁKLADNÍ PRAVIDLA OCHRANY ZDRAVÍ</w:t>
      </w:r>
    </w:p>
    <w:p w:rsidR="008827CC" w:rsidRPr="00D112F7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112F7">
        <w:rPr>
          <w:rFonts w:asciiTheme="minorHAnsi" w:hAnsiTheme="minorHAnsi" w:cstheme="minorHAnsi"/>
          <w:b/>
          <w:color w:val="FF0000"/>
        </w:rPr>
        <w:t>ŠKOLA</w:t>
      </w:r>
    </w:p>
    <w:p w:rsidR="008827CC" w:rsidRPr="00AD038B" w:rsidRDefault="008827CC" w:rsidP="008827CC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1B33D0">
        <w:rPr>
          <w:rFonts w:asciiTheme="minorHAnsi" w:hAnsiTheme="minorHAnsi" w:cstheme="minorHAnsi"/>
          <w:b/>
        </w:rPr>
        <w:t>Při zahájení školního roku</w:t>
      </w:r>
      <w:r w:rsidRPr="00AD038B">
        <w:rPr>
          <w:rFonts w:asciiTheme="minorHAnsi" w:hAnsiTheme="minorHAnsi" w:cstheme="minorHAnsi"/>
        </w:rPr>
        <w:t xml:space="preserve"> třídní učitelé, kancelář školy, případně garant vzdělávání </w:t>
      </w:r>
      <w:r w:rsidRPr="001B33D0">
        <w:rPr>
          <w:rFonts w:asciiTheme="minorHAnsi" w:hAnsiTheme="minorHAnsi" w:cstheme="minorHAnsi"/>
          <w:b/>
        </w:rPr>
        <w:t>aktualizuje kontakty na</w:t>
      </w:r>
      <w:r w:rsidRPr="00AD038B">
        <w:rPr>
          <w:rFonts w:asciiTheme="minorHAnsi" w:hAnsiTheme="minorHAnsi" w:cstheme="minorHAnsi"/>
        </w:rPr>
        <w:t xml:space="preserve"> všechny účastníky vzdělávacího procesu včetně </w:t>
      </w:r>
      <w:r>
        <w:rPr>
          <w:rFonts w:asciiTheme="minorHAnsi" w:hAnsiTheme="minorHAnsi" w:cstheme="minorHAnsi"/>
        </w:rPr>
        <w:t xml:space="preserve">žáků, jejich zákonných zástupců a </w:t>
      </w:r>
      <w:r w:rsidRPr="00AD038B">
        <w:rPr>
          <w:rFonts w:asciiTheme="minorHAnsi" w:hAnsiTheme="minorHAnsi" w:cstheme="minorHAnsi"/>
        </w:rPr>
        <w:t>zaměstnanců školy (telefonní čísla a e-maily).</w:t>
      </w:r>
    </w:p>
    <w:p w:rsidR="008827CC" w:rsidRPr="00EB252C" w:rsidRDefault="008827CC" w:rsidP="008827CC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D038B">
        <w:rPr>
          <w:rFonts w:asciiTheme="minorHAnsi" w:hAnsiTheme="minorHAnsi" w:cstheme="minorHAnsi"/>
        </w:rPr>
        <w:t xml:space="preserve">Škola </w:t>
      </w:r>
      <w:r>
        <w:rPr>
          <w:rFonts w:asciiTheme="minorHAnsi" w:hAnsiTheme="minorHAnsi" w:cstheme="minorHAnsi"/>
        </w:rPr>
        <w:t xml:space="preserve">bude </w:t>
      </w:r>
      <w:r w:rsidRPr="00AD038B">
        <w:rPr>
          <w:rFonts w:asciiTheme="minorHAnsi" w:hAnsiTheme="minorHAnsi" w:cstheme="minorHAnsi"/>
        </w:rPr>
        <w:t>průběžně žákům i zaměstnancům školy zdůrazň</w:t>
      </w:r>
      <w:r>
        <w:rPr>
          <w:rFonts w:asciiTheme="minorHAnsi" w:hAnsiTheme="minorHAnsi" w:cstheme="minorHAnsi"/>
        </w:rPr>
        <w:t>ovat</w:t>
      </w:r>
      <w:r w:rsidRPr="00AD038B">
        <w:rPr>
          <w:rFonts w:asciiTheme="minorHAnsi" w:hAnsiTheme="minorHAnsi" w:cstheme="minorHAnsi"/>
        </w:rPr>
        <w:t xml:space="preserve"> zásady osobní a respirační hygieny, tedy že je nutné kašlat a kýchat nejlépe do jednorázového kapesníku a ten neprodleně vyhodit a následně si umýt ruce. </w:t>
      </w:r>
      <w:r w:rsidRPr="00EB252C">
        <w:rPr>
          <w:rFonts w:asciiTheme="minorHAnsi" w:hAnsiTheme="minorHAnsi" w:cstheme="minorHAnsi"/>
        </w:rPr>
        <w:t>Každý bude mít u sebe povinně roušku v</w:t>
      </w:r>
      <w:r>
        <w:rPr>
          <w:rFonts w:asciiTheme="minorHAnsi" w:hAnsiTheme="minorHAnsi" w:cstheme="minorHAnsi"/>
        </w:rPr>
        <w:t xml:space="preserve"> igelitovém </w:t>
      </w:r>
      <w:r w:rsidRPr="00EB252C">
        <w:rPr>
          <w:rFonts w:asciiTheme="minorHAnsi" w:hAnsiTheme="minorHAnsi" w:cstheme="minorHAnsi"/>
        </w:rPr>
        <w:t>sáčku.</w:t>
      </w:r>
    </w:p>
    <w:p w:rsidR="008827CC" w:rsidRDefault="008827CC" w:rsidP="008827CC">
      <w:pPr>
        <w:pStyle w:val="Normlnweb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Dále škola upozorňuje, že:</w:t>
      </w:r>
    </w:p>
    <w:p w:rsidR="008827CC" w:rsidRPr="001B33D0" w:rsidRDefault="008827CC" w:rsidP="008827CC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</w:rPr>
      </w:pPr>
      <w:r w:rsidRPr="001B33D0">
        <w:rPr>
          <w:rFonts w:asciiTheme="minorHAnsi" w:hAnsiTheme="minorHAnsi" w:cstheme="minorHAnsi"/>
        </w:rPr>
        <w:t>všechny výše jmenované</w:t>
      </w:r>
      <w:r>
        <w:rPr>
          <w:rFonts w:asciiTheme="minorHAnsi" w:hAnsiTheme="minorHAnsi" w:cstheme="minorHAnsi"/>
        </w:rPr>
        <w:t xml:space="preserve"> </w:t>
      </w:r>
      <w:r w:rsidRPr="001B33D0">
        <w:rPr>
          <w:rFonts w:asciiTheme="minorHAnsi" w:hAnsiTheme="minorHAnsi" w:cstheme="minorHAnsi"/>
        </w:rPr>
        <w:t>osoby s PŘÍZNAKY INFEKČNÍHO ONEMOCNĚNÍ a TEPLOTOU nesmí vstoupit do školy</w:t>
      </w:r>
    </w:p>
    <w:p w:rsidR="008827CC" w:rsidRPr="001B33D0" w:rsidRDefault="008827CC" w:rsidP="008827CC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rodiče </w:t>
      </w:r>
      <w:r w:rsidRPr="001B33D0">
        <w:rPr>
          <w:rFonts w:asciiTheme="minorHAnsi" w:hAnsiTheme="minorHAnsi" w:cstheme="minorHAnsi"/>
          <w:color w:val="333333"/>
        </w:rPr>
        <w:t xml:space="preserve">nesmějí </w:t>
      </w:r>
      <w:r>
        <w:rPr>
          <w:rFonts w:asciiTheme="minorHAnsi" w:hAnsiTheme="minorHAnsi" w:cstheme="minorHAnsi"/>
          <w:color w:val="333333"/>
        </w:rPr>
        <w:t>nemocného žáka poslat do školy</w:t>
      </w:r>
    </w:p>
    <w:p w:rsidR="008827CC" w:rsidRPr="001B33D0" w:rsidRDefault="008827CC" w:rsidP="008827CC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žákům</w:t>
      </w:r>
      <w:r w:rsidRPr="001B33D0">
        <w:rPr>
          <w:rFonts w:asciiTheme="minorHAnsi" w:hAnsiTheme="minorHAnsi" w:cstheme="minorHAnsi"/>
          <w:color w:val="333333"/>
        </w:rPr>
        <w:t xml:space="preserve"> se zvýšenou teplotou nebude umožněn vstup do školy</w:t>
      </w:r>
    </w:p>
    <w:p w:rsidR="008827CC" w:rsidRDefault="008827CC" w:rsidP="008827CC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je povinností žáků p</w:t>
      </w:r>
      <w:r w:rsidRPr="00AD038B">
        <w:rPr>
          <w:rFonts w:asciiTheme="minorHAnsi" w:hAnsiTheme="minorHAnsi" w:cstheme="minorHAnsi"/>
          <w:color w:val="333333"/>
        </w:rPr>
        <w:t xml:space="preserve">ři ranním příchodu do školy </w:t>
      </w:r>
      <w:r>
        <w:rPr>
          <w:rFonts w:asciiTheme="minorHAnsi" w:hAnsiTheme="minorHAnsi" w:cstheme="minorHAnsi"/>
          <w:color w:val="333333"/>
        </w:rPr>
        <w:t xml:space="preserve">použít </w:t>
      </w:r>
      <w:r w:rsidRPr="00AD038B">
        <w:rPr>
          <w:rFonts w:asciiTheme="minorHAnsi" w:hAnsiTheme="minorHAnsi" w:cstheme="minorHAnsi"/>
          <w:color w:val="333333"/>
        </w:rPr>
        <w:t>dezinfekci na ruce</w:t>
      </w:r>
      <w:r>
        <w:rPr>
          <w:rFonts w:asciiTheme="minorHAnsi" w:hAnsiTheme="minorHAnsi" w:cstheme="minorHAnsi"/>
          <w:color w:val="333333"/>
        </w:rPr>
        <w:t xml:space="preserve"> a m</w:t>
      </w:r>
      <w:r w:rsidRPr="00AD038B">
        <w:rPr>
          <w:rFonts w:asciiTheme="minorHAnsi" w:hAnsiTheme="minorHAnsi" w:cstheme="minorHAnsi"/>
          <w:color w:val="333333"/>
        </w:rPr>
        <w:t xml:space="preserve">ýdlem si </w:t>
      </w:r>
      <w:r>
        <w:rPr>
          <w:rFonts w:asciiTheme="minorHAnsi" w:hAnsiTheme="minorHAnsi" w:cstheme="minorHAnsi"/>
          <w:color w:val="333333"/>
        </w:rPr>
        <w:t xml:space="preserve">mýt </w:t>
      </w:r>
      <w:r w:rsidRPr="00AD038B">
        <w:rPr>
          <w:rFonts w:asciiTheme="minorHAnsi" w:hAnsiTheme="minorHAnsi" w:cstheme="minorHAnsi"/>
          <w:color w:val="333333"/>
        </w:rPr>
        <w:t>ruce také ve třídě p</w:t>
      </w:r>
      <w:r>
        <w:rPr>
          <w:rFonts w:asciiTheme="minorHAnsi" w:hAnsiTheme="minorHAnsi" w:cstheme="minorHAnsi"/>
          <w:color w:val="333333"/>
        </w:rPr>
        <w:t>řed jídlem a vždy po použití WC</w:t>
      </w:r>
      <w:r w:rsidRPr="00AD038B">
        <w:rPr>
          <w:rFonts w:asciiTheme="minorHAnsi" w:hAnsiTheme="minorHAnsi" w:cstheme="minorHAnsi"/>
          <w:color w:val="333333"/>
        </w:rPr>
        <w:t xml:space="preserve"> </w:t>
      </w:r>
    </w:p>
    <w:p w:rsidR="008827CC" w:rsidRPr="00AD038B" w:rsidRDefault="008827CC" w:rsidP="008827CC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v</w:t>
      </w:r>
      <w:r w:rsidRPr="00AD038B">
        <w:rPr>
          <w:rFonts w:asciiTheme="minorHAnsi" w:hAnsiTheme="minorHAnsi" w:cstheme="minorHAnsi"/>
          <w:color w:val="333333"/>
        </w:rPr>
        <w:t xml:space="preserve"> případě rozšíření virové nákazy ve třídě </w:t>
      </w:r>
      <w:r>
        <w:rPr>
          <w:rFonts w:asciiTheme="minorHAnsi" w:hAnsiTheme="minorHAnsi" w:cstheme="minorHAnsi"/>
          <w:color w:val="333333"/>
        </w:rPr>
        <w:t xml:space="preserve">budou muset </w:t>
      </w:r>
      <w:r w:rsidRPr="00AD038B">
        <w:rPr>
          <w:rFonts w:asciiTheme="minorHAnsi" w:hAnsiTheme="minorHAnsi" w:cstheme="minorHAnsi"/>
          <w:color w:val="333333"/>
        </w:rPr>
        <w:t xml:space="preserve">žáci </w:t>
      </w:r>
      <w:r>
        <w:rPr>
          <w:rFonts w:asciiTheme="minorHAnsi" w:hAnsiTheme="minorHAnsi" w:cstheme="minorHAnsi"/>
          <w:color w:val="333333"/>
        </w:rPr>
        <w:t>opakovaně</w:t>
      </w:r>
      <w:r w:rsidRPr="00AD038B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používat </w:t>
      </w:r>
      <w:r w:rsidRPr="00AD038B">
        <w:rPr>
          <w:rFonts w:asciiTheme="minorHAnsi" w:hAnsiTheme="minorHAnsi" w:cstheme="minorHAnsi"/>
          <w:color w:val="333333"/>
        </w:rPr>
        <w:t>dezinfekci</w:t>
      </w:r>
      <w:r>
        <w:rPr>
          <w:rFonts w:asciiTheme="minorHAnsi" w:hAnsiTheme="minorHAnsi" w:cstheme="minorHAnsi"/>
          <w:color w:val="333333"/>
        </w:rPr>
        <w:t xml:space="preserve"> na ruce</w:t>
      </w:r>
      <w:r w:rsidRPr="00AD038B">
        <w:rPr>
          <w:rFonts w:asciiTheme="minorHAnsi" w:hAnsiTheme="minorHAnsi" w:cstheme="minorHAnsi"/>
          <w:color w:val="333333"/>
        </w:rPr>
        <w:t>, která</w:t>
      </w:r>
      <w:r>
        <w:rPr>
          <w:rFonts w:asciiTheme="minorHAnsi" w:hAnsiTheme="minorHAnsi" w:cstheme="minorHAnsi"/>
          <w:color w:val="333333"/>
        </w:rPr>
        <w:t xml:space="preserve"> je ve třídě k dispozici</w:t>
      </w:r>
      <w:r w:rsidRPr="00AD038B">
        <w:rPr>
          <w:rFonts w:asciiTheme="minorHAnsi" w:hAnsiTheme="minorHAnsi" w:cstheme="minorHAnsi"/>
          <w:color w:val="333333"/>
        </w:rPr>
        <w:t xml:space="preserve"> </w:t>
      </w:r>
    </w:p>
    <w:p w:rsidR="008827CC" w:rsidRPr="00AD038B" w:rsidRDefault="008827CC" w:rsidP="008827CC">
      <w:pPr>
        <w:pStyle w:val="Normlnweb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  <w:color w:val="333333"/>
        </w:rPr>
      </w:pPr>
      <w:r w:rsidRPr="00AD038B">
        <w:rPr>
          <w:rFonts w:asciiTheme="minorHAnsi" w:hAnsiTheme="minorHAnsi" w:cstheme="minorHAnsi"/>
        </w:rPr>
        <w:t xml:space="preserve">Během vyučovacích hodin i přestávek bude zajištěno opakované intenzivní větrání učeben </w:t>
      </w:r>
      <w:r>
        <w:rPr>
          <w:rFonts w:asciiTheme="minorHAnsi" w:hAnsiTheme="minorHAnsi" w:cstheme="minorHAnsi"/>
        </w:rPr>
        <w:t xml:space="preserve">   </w:t>
      </w:r>
      <w:r w:rsidRPr="00AD038B">
        <w:rPr>
          <w:rFonts w:asciiTheme="minorHAnsi" w:hAnsiTheme="minorHAnsi" w:cstheme="minorHAnsi"/>
        </w:rPr>
        <w:t xml:space="preserve">a ostatních využívaných prostor školy. </w:t>
      </w:r>
    </w:p>
    <w:p w:rsidR="008827CC" w:rsidRPr="00D112F7" w:rsidRDefault="008827CC" w:rsidP="008827CC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112F7">
        <w:rPr>
          <w:rFonts w:asciiTheme="minorHAnsi" w:hAnsiTheme="minorHAnsi" w:cstheme="minorHAnsi"/>
          <w:b/>
          <w:color w:val="FF0000"/>
        </w:rPr>
        <w:t>ŽÁCI</w:t>
      </w:r>
    </w:p>
    <w:p w:rsidR="008827CC" w:rsidRDefault="008827CC" w:rsidP="008827CC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333333"/>
        </w:rPr>
      </w:pPr>
      <w:proofErr w:type="gramStart"/>
      <w:r>
        <w:rPr>
          <w:rFonts w:asciiTheme="minorHAnsi" w:hAnsiTheme="minorHAnsi" w:cstheme="minorHAnsi"/>
          <w:b/>
          <w:color w:val="333333"/>
        </w:rPr>
        <w:t>Žák</w:t>
      </w:r>
      <w:proofErr w:type="gramEnd"/>
      <w:r>
        <w:rPr>
          <w:rFonts w:asciiTheme="minorHAnsi" w:hAnsiTheme="minorHAnsi" w:cstheme="minorHAnsi"/>
          <w:b/>
          <w:color w:val="333333"/>
        </w:rPr>
        <w:t xml:space="preserve">, </w:t>
      </w:r>
      <w:proofErr w:type="gramStart"/>
      <w:r>
        <w:rPr>
          <w:rFonts w:asciiTheme="minorHAnsi" w:hAnsiTheme="minorHAnsi" w:cstheme="minorHAnsi"/>
          <w:b/>
          <w:color w:val="333333"/>
        </w:rPr>
        <w:t>který:</w:t>
      </w:r>
      <w:proofErr w:type="gramEnd"/>
    </w:p>
    <w:p w:rsidR="008827CC" w:rsidRPr="001B33D0" w:rsidRDefault="008827CC" w:rsidP="008827CC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je nachlazen</w:t>
      </w:r>
      <w:r w:rsidRPr="001B33D0">
        <w:rPr>
          <w:rFonts w:asciiTheme="minorHAnsi" w:hAnsiTheme="minorHAnsi" w:cstheme="minorHAnsi"/>
          <w:color w:val="333333"/>
        </w:rPr>
        <w:t xml:space="preserve">, ale </w:t>
      </w:r>
      <w:r>
        <w:rPr>
          <w:rFonts w:asciiTheme="minorHAnsi" w:hAnsiTheme="minorHAnsi" w:cstheme="minorHAnsi"/>
          <w:b/>
          <w:color w:val="333333"/>
        </w:rPr>
        <w:t>nemá</w:t>
      </w:r>
      <w:r w:rsidRPr="001B33D0">
        <w:rPr>
          <w:rFonts w:asciiTheme="minorHAnsi" w:hAnsiTheme="minorHAnsi" w:cstheme="minorHAnsi"/>
          <w:b/>
          <w:color w:val="333333"/>
        </w:rPr>
        <w:t xml:space="preserve"> příznaky </w:t>
      </w:r>
      <w:proofErr w:type="spellStart"/>
      <w:r w:rsidRPr="001B33D0">
        <w:rPr>
          <w:rFonts w:asciiTheme="minorHAnsi" w:hAnsiTheme="minorHAnsi" w:cstheme="minorHAnsi"/>
          <w:b/>
          <w:color w:val="333333"/>
        </w:rPr>
        <w:t>koronavirového</w:t>
      </w:r>
      <w:proofErr w:type="spellEnd"/>
      <w:r w:rsidRPr="001B33D0">
        <w:rPr>
          <w:rFonts w:asciiTheme="minorHAnsi" w:hAnsiTheme="minorHAnsi" w:cstheme="minorHAnsi"/>
          <w:b/>
          <w:color w:val="333333"/>
        </w:rPr>
        <w:t xml:space="preserve"> onemocnění</w:t>
      </w:r>
      <w:r w:rsidRPr="001B33D0">
        <w:rPr>
          <w:rFonts w:asciiTheme="minorHAnsi" w:hAnsiTheme="minorHAnsi" w:cstheme="minorHAnsi"/>
          <w:color w:val="333333"/>
        </w:rPr>
        <w:t xml:space="preserve"> (rýma, běžné nachlaz</w:t>
      </w:r>
      <w:r>
        <w:rPr>
          <w:rFonts w:asciiTheme="minorHAnsi" w:hAnsiTheme="minorHAnsi" w:cstheme="minorHAnsi"/>
          <w:color w:val="333333"/>
        </w:rPr>
        <w:t>ení</w:t>
      </w:r>
      <w:r w:rsidRPr="00615EC9">
        <w:rPr>
          <w:rFonts w:asciiTheme="minorHAnsi" w:hAnsiTheme="minorHAnsi" w:cstheme="minorHAnsi"/>
          <w:b/>
          <w:color w:val="333333"/>
        </w:rPr>
        <w:t xml:space="preserve"> bez</w:t>
      </w:r>
      <w:r>
        <w:rPr>
          <w:rFonts w:asciiTheme="minorHAnsi" w:hAnsiTheme="minorHAnsi" w:cstheme="minorHAnsi"/>
          <w:color w:val="333333"/>
        </w:rPr>
        <w:t xml:space="preserve"> teploty …) bude</w:t>
      </w:r>
      <w:r w:rsidRPr="001B33D0">
        <w:rPr>
          <w:rFonts w:asciiTheme="minorHAnsi" w:hAnsiTheme="minorHAnsi" w:cstheme="minorHAnsi"/>
          <w:color w:val="333333"/>
        </w:rPr>
        <w:t xml:space="preserve"> </w:t>
      </w:r>
      <w:r w:rsidRPr="001B33D0">
        <w:rPr>
          <w:rFonts w:asciiTheme="minorHAnsi" w:hAnsiTheme="minorHAnsi" w:cstheme="minorHAnsi"/>
          <w:b/>
          <w:color w:val="333333"/>
        </w:rPr>
        <w:t>ve škole nosit roušku</w:t>
      </w:r>
      <w:r w:rsidRPr="001B33D0">
        <w:rPr>
          <w:rFonts w:asciiTheme="minorHAnsi" w:hAnsiTheme="minorHAnsi" w:cstheme="minorHAnsi"/>
          <w:color w:val="333333"/>
        </w:rPr>
        <w:t xml:space="preserve">, </w:t>
      </w:r>
      <w:r>
        <w:rPr>
          <w:rFonts w:asciiTheme="minorHAnsi" w:hAnsiTheme="minorHAnsi" w:cstheme="minorHAnsi"/>
          <w:color w:val="333333"/>
        </w:rPr>
        <w:t>aby nešířil kapénkovou infekci</w:t>
      </w:r>
    </w:p>
    <w:p w:rsidR="008827CC" w:rsidRPr="00AD038B" w:rsidRDefault="008827CC" w:rsidP="008827CC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AD038B">
        <w:rPr>
          <w:rFonts w:asciiTheme="minorHAnsi" w:hAnsiTheme="minorHAnsi" w:cstheme="minorHAnsi"/>
          <w:color w:val="333333"/>
        </w:rPr>
        <w:t xml:space="preserve">trpí </w:t>
      </w:r>
      <w:r w:rsidRPr="001B33D0">
        <w:rPr>
          <w:rFonts w:asciiTheme="minorHAnsi" w:hAnsiTheme="minorHAnsi" w:cstheme="minorHAnsi"/>
          <w:b/>
          <w:color w:val="333333"/>
        </w:rPr>
        <w:t>chronickým nebo alergickým onemocněním</w:t>
      </w:r>
      <w:r w:rsidRPr="00AD038B">
        <w:rPr>
          <w:rFonts w:asciiTheme="minorHAnsi" w:hAnsiTheme="minorHAnsi" w:cstheme="minorHAnsi"/>
          <w:color w:val="333333"/>
        </w:rPr>
        <w:t xml:space="preserve">, které má </w:t>
      </w:r>
      <w:r w:rsidRPr="001B33D0">
        <w:rPr>
          <w:rFonts w:asciiTheme="minorHAnsi" w:hAnsiTheme="minorHAnsi" w:cstheme="minorHAnsi"/>
          <w:b/>
          <w:color w:val="333333"/>
        </w:rPr>
        <w:t>stejné příznaky jako infekční onemocnění</w:t>
      </w:r>
      <w:r>
        <w:rPr>
          <w:rFonts w:asciiTheme="minorHAnsi" w:hAnsiTheme="minorHAnsi" w:cstheme="minorHAnsi"/>
          <w:color w:val="333333"/>
        </w:rPr>
        <w:t>, prokáže</w:t>
      </w:r>
      <w:r w:rsidRPr="00AD038B">
        <w:rPr>
          <w:rFonts w:asciiTheme="minorHAnsi" w:hAnsiTheme="minorHAnsi" w:cstheme="minorHAnsi"/>
          <w:color w:val="333333"/>
        </w:rPr>
        <w:t xml:space="preserve"> tuto skutečnost </w:t>
      </w:r>
      <w:r>
        <w:rPr>
          <w:rFonts w:asciiTheme="minorHAnsi" w:hAnsiTheme="minorHAnsi" w:cstheme="minorHAnsi"/>
          <w:b/>
          <w:color w:val="333333"/>
        </w:rPr>
        <w:t>potvrzením od lékaře</w:t>
      </w:r>
    </w:p>
    <w:p w:rsidR="008827CC" w:rsidRDefault="008827CC" w:rsidP="008827CC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bude </w:t>
      </w:r>
      <w:r w:rsidRPr="00AD038B">
        <w:rPr>
          <w:rFonts w:asciiTheme="minorHAnsi" w:hAnsiTheme="minorHAnsi" w:cstheme="minorHAnsi"/>
          <w:color w:val="333333"/>
        </w:rPr>
        <w:t xml:space="preserve">během vyučování </w:t>
      </w:r>
      <w:r w:rsidRPr="00615EC9">
        <w:rPr>
          <w:rFonts w:asciiTheme="minorHAnsi" w:hAnsiTheme="minorHAnsi" w:cstheme="minorHAnsi"/>
          <w:b/>
          <w:color w:val="333333"/>
        </w:rPr>
        <w:t>vykazovat příznaky</w:t>
      </w:r>
      <w:r w:rsidRPr="00AD038B">
        <w:rPr>
          <w:rFonts w:asciiTheme="minorHAnsi" w:hAnsiTheme="minorHAnsi" w:cstheme="minorHAnsi"/>
          <w:color w:val="333333"/>
        </w:rPr>
        <w:t xml:space="preserve"> virového onemocnění, bude odved</w:t>
      </w:r>
      <w:r>
        <w:rPr>
          <w:rFonts w:asciiTheme="minorHAnsi" w:hAnsiTheme="minorHAnsi" w:cstheme="minorHAnsi"/>
          <w:color w:val="333333"/>
        </w:rPr>
        <w:t xml:space="preserve">en do </w:t>
      </w:r>
      <w:r w:rsidRPr="00615EC9">
        <w:rPr>
          <w:rFonts w:asciiTheme="minorHAnsi" w:hAnsiTheme="minorHAnsi" w:cstheme="minorHAnsi"/>
          <w:b/>
          <w:color w:val="333333"/>
        </w:rPr>
        <w:t>izolační místnosti</w:t>
      </w:r>
      <w:r>
        <w:rPr>
          <w:rFonts w:asciiTheme="minorHAnsi" w:hAnsiTheme="minorHAnsi" w:cstheme="minorHAnsi"/>
          <w:color w:val="333333"/>
        </w:rPr>
        <w:t>, kde setrvá</w:t>
      </w:r>
      <w:r w:rsidRPr="00AD038B">
        <w:rPr>
          <w:rFonts w:asciiTheme="minorHAnsi" w:hAnsiTheme="minorHAnsi" w:cstheme="minorHAnsi"/>
          <w:color w:val="333333"/>
        </w:rPr>
        <w:t xml:space="preserve"> pod dohledem pracovníka školy do doby, než si ho vyzvednou zákonní zástupci nebo jimi pověřená osoba. Zletilý žák nečeká na zákonné zástupce</w:t>
      </w:r>
      <w:r>
        <w:rPr>
          <w:rFonts w:asciiTheme="minorHAnsi" w:hAnsiTheme="minorHAnsi" w:cstheme="minorHAnsi"/>
          <w:color w:val="333333"/>
        </w:rPr>
        <w:t>, i</w:t>
      </w:r>
      <w:r w:rsidRPr="00AD038B">
        <w:rPr>
          <w:rFonts w:asciiTheme="minorHAnsi" w:hAnsiTheme="minorHAnsi" w:cstheme="minorHAnsi"/>
          <w:color w:val="333333"/>
        </w:rPr>
        <w:t xml:space="preserve">hned </w:t>
      </w:r>
      <w:r>
        <w:rPr>
          <w:rFonts w:asciiTheme="minorHAnsi" w:hAnsiTheme="minorHAnsi" w:cstheme="minorHAnsi"/>
          <w:color w:val="333333"/>
        </w:rPr>
        <w:t xml:space="preserve">si bere roušku </w:t>
      </w:r>
      <w:r w:rsidRPr="00AD038B">
        <w:rPr>
          <w:rFonts w:asciiTheme="minorHAnsi" w:hAnsiTheme="minorHAnsi" w:cstheme="minorHAnsi"/>
          <w:color w:val="333333"/>
        </w:rPr>
        <w:t xml:space="preserve">a opustí školu. </w:t>
      </w:r>
    </w:p>
    <w:p w:rsidR="008827CC" w:rsidRDefault="008827CC" w:rsidP="008827CC">
      <w:pPr>
        <w:pStyle w:val="Normlnweb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  <w:color w:val="333333"/>
        </w:rPr>
      </w:pPr>
      <w:r w:rsidRPr="00D112F7">
        <w:rPr>
          <w:rFonts w:asciiTheme="minorHAnsi" w:hAnsiTheme="minorHAnsi" w:cstheme="minorHAnsi"/>
          <w:b/>
          <w:color w:val="FF0000"/>
        </w:rPr>
        <w:lastRenderedPageBreak/>
        <w:t>ZÁKONNÝ ZÁSTUPCE</w:t>
      </w:r>
      <w:r w:rsidRPr="00D112F7">
        <w:rPr>
          <w:rFonts w:asciiTheme="minorHAnsi" w:hAnsiTheme="minorHAnsi" w:cstheme="minorHAnsi"/>
          <w:color w:val="FF0000"/>
        </w:rPr>
        <w:t xml:space="preserve"> </w:t>
      </w:r>
      <w:r w:rsidRPr="00AD038B">
        <w:rPr>
          <w:rFonts w:asciiTheme="minorHAnsi" w:hAnsiTheme="minorHAnsi" w:cstheme="minorHAnsi"/>
          <w:color w:val="333333"/>
        </w:rPr>
        <w:t xml:space="preserve">je </w:t>
      </w:r>
      <w:r w:rsidRPr="00C93157">
        <w:rPr>
          <w:rFonts w:asciiTheme="minorHAnsi" w:hAnsiTheme="minorHAnsi" w:cstheme="minorHAnsi"/>
          <w:b/>
          <w:color w:val="333333"/>
        </w:rPr>
        <w:t>povinen</w:t>
      </w:r>
      <w:r>
        <w:rPr>
          <w:rFonts w:asciiTheme="minorHAnsi" w:hAnsiTheme="minorHAnsi" w:cstheme="minorHAnsi"/>
          <w:b/>
          <w:color w:val="333333"/>
        </w:rPr>
        <w:t>:</w:t>
      </w:r>
      <w:bookmarkStart w:id="0" w:name="_GoBack"/>
      <w:bookmarkEnd w:id="0"/>
    </w:p>
    <w:p w:rsidR="008827CC" w:rsidRDefault="008827CC" w:rsidP="008827CC">
      <w:pPr>
        <w:pStyle w:val="Normlnweb"/>
        <w:numPr>
          <w:ilvl w:val="0"/>
          <w:numId w:val="11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 w:rsidRPr="00AD038B">
        <w:rPr>
          <w:rFonts w:asciiTheme="minorHAnsi" w:hAnsiTheme="minorHAnsi" w:cstheme="minorHAnsi"/>
          <w:color w:val="333333"/>
        </w:rPr>
        <w:t xml:space="preserve">zajistit </w:t>
      </w:r>
      <w:r w:rsidRPr="00C93157">
        <w:rPr>
          <w:rFonts w:asciiTheme="minorHAnsi" w:hAnsiTheme="minorHAnsi" w:cstheme="minorHAnsi"/>
          <w:b/>
          <w:color w:val="333333"/>
        </w:rPr>
        <w:t>co nejrychlejší odchod</w:t>
      </w:r>
      <w:r w:rsidRPr="00AD038B">
        <w:rPr>
          <w:rFonts w:asciiTheme="minorHAnsi" w:hAnsiTheme="minorHAnsi" w:cstheme="minorHAnsi"/>
          <w:color w:val="333333"/>
        </w:rPr>
        <w:t xml:space="preserve"> </w:t>
      </w:r>
      <w:r w:rsidRPr="00615EC9">
        <w:rPr>
          <w:rFonts w:asciiTheme="minorHAnsi" w:hAnsiTheme="minorHAnsi" w:cstheme="minorHAnsi"/>
          <w:b/>
          <w:color w:val="333333"/>
        </w:rPr>
        <w:t>nemocného žáka</w:t>
      </w:r>
      <w:r w:rsidRPr="00AD038B">
        <w:rPr>
          <w:rFonts w:asciiTheme="minorHAnsi" w:hAnsiTheme="minorHAnsi" w:cstheme="minorHAnsi"/>
          <w:color w:val="333333"/>
        </w:rPr>
        <w:t xml:space="preserve"> ze školy</w:t>
      </w:r>
    </w:p>
    <w:p w:rsidR="008827CC" w:rsidRPr="00AD038B" w:rsidRDefault="008827CC" w:rsidP="008827CC">
      <w:pPr>
        <w:pStyle w:val="Normlnweb"/>
        <w:numPr>
          <w:ilvl w:val="0"/>
          <w:numId w:val="11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neprodleně </w:t>
      </w:r>
      <w:r w:rsidRPr="00615EC9">
        <w:rPr>
          <w:rFonts w:asciiTheme="minorHAnsi" w:hAnsiTheme="minorHAnsi" w:cstheme="minorHAnsi"/>
          <w:b/>
          <w:color w:val="333333"/>
        </w:rPr>
        <w:t xml:space="preserve">informovat </w:t>
      </w:r>
      <w:r w:rsidRPr="00AD038B">
        <w:rPr>
          <w:rFonts w:asciiTheme="minorHAnsi" w:hAnsiTheme="minorHAnsi" w:cstheme="minorHAnsi"/>
          <w:color w:val="333333"/>
        </w:rPr>
        <w:t>o one</w:t>
      </w:r>
      <w:r>
        <w:rPr>
          <w:rFonts w:asciiTheme="minorHAnsi" w:hAnsiTheme="minorHAnsi" w:cstheme="minorHAnsi"/>
          <w:color w:val="333333"/>
        </w:rPr>
        <w:t xml:space="preserve">mocnění (svého dítěte) </w:t>
      </w:r>
      <w:r w:rsidRPr="00615EC9">
        <w:rPr>
          <w:rFonts w:asciiTheme="minorHAnsi" w:hAnsiTheme="minorHAnsi" w:cstheme="minorHAnsi"/>
          <w:b/>
          <w:color w:val="333333"/>
        </w:rPr>
        <w:t>dětského lékaře</w:t>
      </w:r>
    </w:p>
    <w:p w:rsidR="008827CC" w:rsidRDefault="008827CC" w:rsidP="008827CC">
      <w:pPr>
        <w:pStyle w:val="Normlnweb"/>
        <w:numPr>
          <w:ilvl w:val="0"/>
          <w:numId w:val="11"/>
        </w:numPr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oznámit neprodleně ředitelce školy </w:t>
      </w:r>
      <w:r w:rsidRPr="00AD038B">
        <w:rPr>
          <w:rFonts w:asciiTheme="minorHAnsi" w:hAnsiTheme="minorHAnsi" w:cstheme="minorHAnsi"/>
          <w:color w:val="333333"/>
        </w:rPr>
        <w:t xml:space="preserve">či do kanceláře školy telefonicky nebo </w:t>
      </w:r>
      <w:proofErr w:type="spellStart"/>
      <w:r w:rsidRPr="00AD038B">
        <w:rPr>
          <w:rFonts w:asciiTheme="minorHAnsi" w:hAnsiTheme="minorHAnsi" w:cstheme="minorHAnsi"/>
          <w:color w:val="333333"/>
        </w:rPr>
        <w:t>sms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r w:rsidRPr="00615EC9">
        <w:rPr>
          <w:rFonts w:asciiTheme="minorHAnsi" w:hAnsiTheme="minorHAnsi" w:cstheme="minorHAnsi"/>
          <w:b/>
          <w:color w:val="333333"/>
        </w:rPr>
        <w:t xml:space="preserve">pokud je u žáka zjištěn </w:t>
      </w:r>
      <w:proofErr w:type="spellStart"/>
      <w:r w:rsidRPr="00615EC9">
        <w:rPr>
          <w:rFonts w:asciiTheme="minorHAnsi" w:hAnsiTheme="minorHAnsi" w:cstheme="minorHAnsi"/>
          <w:b/>
          <w:color w:val="333333"/>
        </w:rPr>
        <w:t>koronavirus</w:t>
      </w:r>
      <w:proofErr w:type="spellEnd"/>
      <w:r w:rsidRPr="00AD038B">
        <w:rPr>
          <w:rFonts w:asciiTheme="minorHAnsi" w:hAnsiTheme="minorHAnsi" w:cstheme="minorHAnsi"/>
          <w:color w:val="333333"/>
        </w:rPr>
        <w:t xml:space="preserve">. Ředitelka školy kontaktuje </w:t>
      </w:r>
      <w:r w:rsidRPr="00615EC9">
        <w:rPr>
          <w:rFonts w:asciiTheme="minorHAnsi" w:hAnsiTheme="minorHAnsi" w:cstheme="minorHAnsi"/>
          <w:b/>
          <w:color w:val="333333"/>
        </w:rPr>
        <w:t>KHS, která stanoví další opatření</w:t>
      </w:r>
      <w:r w:rsidRPr="00AD038B">
        <w:rPr>
          <w:rFonts w:asciiTheme="minorHAnsi" w:hAnsiTheme="minorHAnsi" w:cstheme="minorHAnsi"/>
          <w:color w:val="333333"/>
        </w:rPr>
        <w:t xml:space="preserve">. </w:t>
      </w:r>
    </w:p>
    <w:p w:rsidR="008827CC" w:rsidRDefault="008827CC" w:rsidP="008827CC">
      <w:pPr>
        <w:pStyle w:val="Normlnweb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Výše uvedené body platí také </w:t>
      </w:r>
      <w:r w:rsidRPr="002350E7">
        <w:rPr>
          <w:rFonts w:asciiTheme="minorHAnsi" w:hAnsiTheme="minorHAnsi" w:cstheme="minorHAnsi"/>
          <w:b/>
          <w:color w:val="333333"/>
        </w:rPr>
        <w:t>pro zletilé žáky</w:t>
      </w:r>
      <w:r>
        <w:rPr>
          <w:rFonts w:asciiTheme="minorHAnsi" w:hAnsiTheme="minorHAnsi" w:cstheme="minorHAnsi"/>
          <w:color w:val="333333"/>
        </w:rPr>
        <w:t>.</w:t>
      </w:r>
    </w:p>
    <w:p w:rsidR="00D112F7" w:rsidRDefault="00D112F7" w:rsidP="008827CC">
      <w:pPr>
        <w:pStyle w:val="Normlnweb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333333"/>
        </w:rPr>
      </w:pPr>
    </w:p>
    <w:p w:rsidR="008827CC" w:rsidRPr="00AD038B" w:rsidRDefault="008827CC" w:rsidP="008827CC">
      <w:pPr>
        <w:pStyle w:val="Normlnweb"/>
        <w:numPr>
          <w:ilvl w:val="0"/>
          <w:numId w:val="1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0070C0"/>
        </w:rPr>
      </w:pPr>
      <w:r w:rsidRPr="00AD038B">
        <w:rPr>
          <w:rFonts w:asciiTheme="minorHAnsi" w:hAnsiTheme="minorHAnsi" w:cstheme="minorHAnsi"/>
          <w:b/>
          <w:color w:val="0070C0"/>
        </w:rPr>
        <w:t>ZÁKLADNÍ PRAVIDLA PRŮBĚHU VÝUKY</w:t>
      </w:r>
    </w:p>
    <w:p w:rsidR="008827CC" w:rsidRPr="00F24910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</w:rPr>
      </w:pPr>
      <w:r w:rsidRPr="00AD038B">
        <w:rPr>
          <w:rFonts w:asciiTheme="minorHAnsi" w:hAnsiTheme="minorHAnsi" w:cstheme="minorHAnsi"/>
        </w:rPr>
        <w:t xml:space="preserve">Škola poskytne vzdělávání </w:t>
      </w:r>
      <w:r w:rsidRPr="00C27122">
        <w:rPr>
          <w:rFonts w:asciiTheme="minorHAnsi" w:hAnsiTheme="minorHAnsi" w:cstheme="minorHAnsi"/>
          <w:b/>
        </w:rPr>
        <w:t>distančním způsobem</w:t>
      </w:r>
      <w:r w:rsidRPr="00AD038B">
        <w:rPr>
          <w:rFonts w:asciiTheme="minorHAnsi" w:hAnsiTheme="minorHAnsi" w:cstheme="minorHAnsi"/>
        </w:rPr>
        <w:t xml:space="preserve"> ve třídě, pokud je v důsledku </w:t>
      </w:r>
      <w:r w:rsidRPr="00C27122">
        <w:rPr>
          <w:rFonts w:asciiTheme="minorHAnsi" w:hAnsiTheme="minorHAnsi" w:cstheme="minorHAnsi"/>
          <w:b/>
        </w:rPr>
        <w:t>krizových nebo mimořádných opatření</w:t>
      </w:r>
      <w:r w:rsidRPr="00AD038B">
        <w:rPr>
          <w:rFonts w:asciiTheme="minorHAnsi" w:hAnsiTheme="minorHAnsi" w:cstheme="minorHAnsi"/>
        </w:rPr>
        <w:t xml:space="preserve"> (například mimořádným opatřením KHS nebo plošným opatřením </w:t>
      </w:r>
      <w:proofErr w:type="spellStart"/>
      <w:r w:rsidRPr="00AD038B">
        <w:rPr>
          <w:rFonts w:asciiTheme="minorHAnsi" w:hAnsiTheme="minorHAnsi" w:cstheme="minorHAnsi"/>
        </w:rPr>
        <w:t>MZd</w:t>
      </w:r>
      <w:proofErr w:type="spellEnd"/>
      <w:r w:rsidRPr="00AD038B">
        <w:rPr>
          <w:rFonts w:asciiTheme="minorHAnsi" w:hAnsiTheme="minorHAnsi" w:cstheme="minorHAnsi"/>
        </w:rPr>
        <w:t xml:space="preserve">) nebo z důvodu nařízení </w:t>
      </w:r>
      <w:r w:rsidRPr="00C27122">
        <w:rPr>
          <w:rFonts w:asciiTheme="minorHAnsi" w:hAnsiTheme="minorHAnsi" w:cstheme="minorHAnsi"/>
          <w:b/>
        </w:rPr>
        <w:t>karantény</w:t>
      </w:r>
      <w:r w:rsidRPr="00AD038B">
        <w:rPr>
          <w:rFonts w:asciiTheme="minorHAnsi" w:hAnsiTheme="minorHAnsi" w:cstheme="minorHAnsi"/>
        </w:rPr>
        <w:t xml:space="preserve"> znemožněna osobní přítomnost ve škole </w:t>
      </w:r>
      <w:r w:rsidRPr="00C27122">
        <w:rPr>
          <w:rFonts w:asciiTheme="minorHAnsi" w:hAnsiTheme="minorHAnsi" w:cstheme="minorHAnsi"/>
          <w:b/>
        </w:rPr>
        <w:t>více než poloviny žáků třídy.</w:t>
      </w:r>
      <w:r>
        <w:rPr>
          <w:rFonts w:asciiTheme="minorHAnsi" w:hAnsiTheme="minorHAnsi" w:cstheme="minorHAnsi"/>
        </w:rPr>
        <w:t xml:space="preserve"> </w:t>
      </w:r>
      <w:r w:rsidRPr="00AD038B">
        <w:rPr>
          <w:rFonts w:asciiTheme="minorHAnsi" w:hAnsiTheme="minorHAnsi" w:cstheme="minorHAnsi"/>
        </w:rPr>
        <w:t>Prezenční výuka dotčených žáků přechází na výuku distanční</w:t>
      </w:r>
      <w:r>
        <w:rPr>
          <w:rFonts w:asciiTheme="minorHAnsi" w:hAnsiTheme="minorHAnsi" w:cstheme="minorHAnsi"/>
        </w:rPr>
        <w:t>m</w:t>
      </w:r>
      <w:r w:rsidRPr="00AD038B">
        <w:rPr>
          <w:rFonts w:asciiTheme="minorHAnsi" w:hAnsiTheme="minorHAnsi" w:cstheme="minorHAnsi"/>
        </w:rPr>
        <w:t xml:space="preserve"> </w:t>
      </w:r>
      <w:r w:rsidRPr="00201A43">
        <w:rPr>
          <w:rFonts w:asciiTheme="minorHAnsi" w:hAnsiTheme="minorHAnsi" w:cstheme="minorHAnsi"/>
        </w:rPr>
        <w:t xml:space="preserve">způsobem (s ohledem na jejich podmínky pro distanční vzdělávání). </w:t>
      </w:r>
      <w:r w:rsidRPr="00C27122">
        <w:rPr>
          <w:rFonts w:asciiTheme="minorHAnsi" w:hAnsiTheme="minorHAnsi" w:cstheme="minorHAnsi"/>
          <w:b/>
        </w:rPr>
        <w:t>Ostatní žáci,</w:t>
      </w:r>
      <w:r w:rsidRPr="00AD038B">
        <w:rPr>
          <w:rFonts w:asciiTheme="minorHAnsi" w:hAnsiTheme="minorHAnsi" w:cstheme="minorHAnsi"/>
        </w:rPr>
        <w:t xml:space="preserve"> kterých se zákaz nedotkne, </w:t>
      </w:r>
      <w:r w:rsidRPr="00C27122">
        <w:rPr>
          <w:rFonts w:asciiTheme="minorHAnsi" w:hAnsiTheme="minorHAnsi" w:cstheme="minorHAnsi"/>
          <w:b/>
        </w:rPr>
        <w:t>pokračují v prezenčním vzdělávání.</w:t>
      </w:r>
      <w:r w:rsidRPr="00AD038B">
        <w:rPr>
          <w:rFonts w:asciiTheme="minorHAnsi" w:hAnsiTheme="minorHAnsi" w:cstheme="minorHAnsi"/>
        </w:rPr>
        <w:t xml:space="preserve"> </w:t>
      </w:r>
      <w:r w:rsidRPr="00F24910">
        <w:rPr>
          <w:rFonts w:asciiTheme="minorHAnsi" w:hAnsiTheme="minorHAnsi" w:cstheme="minorHAnsi"/>
          <w:b/>
        </w:rPr>
        <w:t xml:space="preserve">Žáci </w:t>
      </w:r>
      <w:r w:rsidRPr="002350E7">
        <w:rPr>
          <w:rFonts w:asciiTheme="minorHAnsi" w:hAnsiTheme="minorHAnsi" w:cstheme="minorHAnsi"/>
          <w:b/>
        </w:rPr>
        <w:t>mají ze zákona</w:t>
      </w:r>
      <w:r>
        <w:rPr>
          <w:rFonts w:asciiTheme="minorHAnsi" w:hAnsiTheme="minorHAnsi" w:cstheme="minorHAnsi"/>
          <w:b/>
        </w:rPr>
        <w:t xml:space="preserve"> </w:t>
      </w:r>
      <w:r w:rsidRPr="00F24910">
        <w:rPr>
          <w:rFonts w:asciiTheme="minorHAnsi" w:hAnsiTheme="minorHAnsi" w:cstheme="minorHAnsi"/>
          <w:b/>
        </w:rPr>
        <w:t xml:space="preserve">povinnost se distančně vzdělávat. </w:t>
      </w:r>
    </w:p>
    <w:p w:rsidR="008827CC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AD038B">
        <w:rPr>
          <w:rFonts w:asciiTheme="minorHAnsi" w:hAnsiTheme="minorHAnsi" w:cstheme="minorHAnsi"/>
        </w:rPr>
        <w:t xml:space="preserve">V ostatních případech škola nemá povinnost poskytovat vzdělávání distančním způsobem. </w:t>
      </w:r>
      <w:r>
        <w:rPr>
          <w:rFonts w:asciiTheme="minorHAnsi" w:hAnsiTheme="minorHAnsi" w:cstheme="minorHAnsi"/>
        </w:rPr>
        <w:t>Ž</w:t>
      </w:r>
      <w:r w:rsidRPr="00AD038B">
        <w:rPr>
          <w:rFonts w:asciiTheme="minorHAnsi" w:hAnsiTheme="minorHAnsi" w:cstheme="minorHAnsi"/>
        </w:rPr>
        <w:t>áci</w:t>
      </w:r>
      <w:r>
        <w:rPr>
          <w:rFonts w:asciiTheme="minorHAnsi" w:hAnsiTheme="minorHAnsi" w:cstheme="minorHAnsi"/>
        </w:rPr>
        <w:t xml:space="preserve">, kteří </w:t>
      </w:r>
      <w:r w:rsidRPr="00AD038B">
        <w:rPr>
          <w:rFonts w:asciiTheme="minorHAnsi" w:hAnsiTheme="minorHAnsi" w:cstheme="minorHAnsi"/>
        </w:rPr>
        <w:t>nejsou přítomni ve škole</w:t>
      </w:r>
      <w:r>
        <w:rPr>
          <w:rFonts w:asciiTheme="minorHAnsi" w:hAnsiTheme="minorHAnsi" w:cstheme="minorHAnsi"/>
        </w:rPr>
        <w:t>, mají</w:t>
      </w:r>
      <w:r>
        <w:rPr>
          <w:rFonts w:asciiTheme="minorHAnsi" w:hAnsiTheme="minorHAnsi" w:cstheme="minorHAnsi"/>
          <w:color w:val="333333"/>
        </w:rPr>
        <w:t xml:space="preserve"> povinnost</w:t>
      </w:r>
      <w:r w:rsidRPr="00AD038B">
        <w:rPr>
          <w:rFonts w:asciiTheme="minorHAnsi" w:hAnsiTheme="minorHAnsi" w:cstheme="minorHAnsi"/>
          <w:color w:val="333333"/>
        </w:rPr>
        <w:t xml:space="preserve"> doplnit si učivo jako při jiné nepřítomnosti ve škole</w:t>
      </w:r>
      <w:r w:rsidRPr="002350E7">
        <w:rPr>
          <w:rFonts w:asciiTheme="minorHAnsi" w:hAnsiTheme="minorHAnsi" w:cstheme="minorHAnsi"/>
          <w:color w:val="333333"/>
        </w:rPr>
        <w:t xml:space="preserve">. </w:t>
      </w:r>
      <w:r w:rsidRPr="002350E7">
        <w:rPr>
          <w:rFonts w:asciiTheme="minorHAnsi" w:hAnsiTheme="minorHAnsi" w:cstheme="minorHAnsi"/>
        </w:rPr>
        <w:t>Žákům jsou nabízeny bezplatné konzultace podle možností pedagogů.</w:t>
      </w:r>
      <w:r>
        <w:rPr>
          <w:rFonts w:asciiTheme="minorHAnsi" w:hAnsiTheme="minorHAnsi" w:cstheme="minorHAnsi"/>
        </w:rPr>
        <w:t xml:space="preserve"> </w:t>
      </w:r>
    </w:p>
    <w:p w:rsidR="008827CC" w:rsidRPr="001D4614" w:rsidRDefault="008827CC" w:rsidP="008827CC">
      <w:pPr>
        <w:pStyle w:val="Normlnweb"/>
        <w:numPr>
          <w:ilvl w:val="0"/>
          <w:numId w:val="1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0070C0"/>
        </w:rPr>
      </w:pPr>
      <w:r w:rsidRPr="001D4614">
        <w:rPr>
          <w:rFonts w:asciiTheme="minorHAnsi" w:hAnsiTheme="minorHAnsi" w:cstheme="minorHAnsi"/>
          <w:b/>
          <w:color w:val="0070C0"/>
        </w:rPr>
        <w:t>AKCE A AKTIVITY ŠKOLY</w:t>
      </w:r>
    </w:p>
    <w:p w:rsidR="008827CC" w:rsidRPr="00AA1C56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Ačkoli není konání kulturních a sportovních aktivit obecně zakázáno, zváží š</w:t>
      </w:r>
      <w:r w:rsidRPr="00AD038B">
        <w:rPr>
          <w:rFonts w:asciiTheme="minorHAnsi" w:hAnsiTheme="minorHAnsi" w:cstheme="minorHAnsi"/>
        </w:rPr>
        <w:t>kol</w:t>
      </w:r>
      <w:r>
        <w:rPr>
          <w:rFonts w:asciiTheme="minorHAnsi" w:hAnsiTheme="minorHAnsi" w:cstheme="minorHAnsi"/>
        </w:rPr>
        <w:t xml:space="preserve">a v průběhu školního roku </w:t>
      </w:r>
      <w:r w:rsidRPr="00AD038B">
        <w:rPr>
          <w:rFonts w:asciiTheme="minorHAnsi" w:hAnsiTheme="minorHAnsi" w:cstheme="minorHAnsi"/>
        </w:rPr>
        <w:t xml:space="preserve">nutnost konání </w:t>
      </w:r>
      <w:r>
        <w:rPr>
          <w:rFonts w:asciiTheme="minorHAnsi" w:hAnsiTheme="minorHAnsi" w:cstheme="minorHAnsi"/>
        </w:rPr>
        <w:t xml:space="preserve">akcí a aktivit v závislosti na aktuálním vývoji epidemiologické situace, která </w:t>
      </w:r>
      <w:r w:rsidRPr="00AA1C56">
        <w:rPr>
          <w:rFonts w:asciiTheme="minorHAnsi" w:hAnsiTheme="minorHAnsi" w:cstheme="minorHAnsi"/>
        </w:rPr>
        <w:t>v době plánování (objednání) akce může být rozdílná s epidemiologi</w:t>
      </w:r>
      <w:r>
        <w:rPr>
          <w:rFonts w:asciiTheme="minorHAnsi" w:hAnsiTheme="minorHAnsi" w:cstheme="minorHAnsi"/>
        </w:rPr>
        <w:t>ckou situací v době konání akce</w:t>
      </w:r>
      <w:r w:rsidRPr="00AA1C56">
        <w:rPr>
          <w:rFonts w:asciiTheme="minorHAnsi" w:hAnsiTheme="minorHAnsi" w:cstheme="minorHAnsi"/>
        </w:rPr>
        <w:t>.</w:t>
      </w:r>
    </w:p>
    <w:p w:rsidR="008827CC" w:rsidRPr="002350E7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  <w:r w:rsidRPr="002350E7">
        <w:rPr>
          <w:rFonts w:asciiTheme="minorHAnsi" w:hAnsiTheme="minorHAnsi" w:cstheme="minorHAnsi"/>
        </w:rPr>
        <w:t>Aktivity jiných subjektů, které jsou organizovány v prostorách školy a přímo nesouvisí se vzdělávacím procesem, jsou organizovány tak, aby byl minimalizován kontakt účastníků těchto aktivit s žáky a zaměstnanci školy. Při střídání provozů bude zajištěno řádné provětrání, úklid a dezinfekce všech užívaných prostor.</w:t>
      </w:r>
    </w:p>
    <w:p w:rsidR="008827CC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  <w:r w:rsidRPr="002350E7">
        <w:rPr>
          <w:rFonts w:asciiTheme="minorHAnsi" w:hAnsiTheme="minorHAnsi" w:cstheme="minorHAnsi"/>
          <w:color w:val="333333"/>
        </w:rPr>
        <w:t xml:space="preserve">U </w:t>
      </w:r>
      <w:r w:rsidRPr="00453C61">
        <w:rPr>
          <w:rFonts w:asciiTheme="minorHAnsi" w:hAnsiTheme="minorHAnsi" w:cstheme="minorHAnsi"/>
          <w:color w:val="333333"/>
        </w:rPr>
        <w:t xml:space="preserve">případného </w:t>
      </w:r>
      <w:r w:rsidRPr="002350E7">
        <w:rPr>
          <w:rFonts w:asciiTheme="minorHAnsi" w:hAnsiTheme="minorHAnsi" w:cstheme="minorHAnsi"/>
          <w:color w:val="333333"/>
        </w:rPr>
        <w:t xml:space="preserve">pořádání hromadných akcí si škola vyhrazuje právo stanovit hygienická opatření podle aktuální situace s </w:t>
      </w:r>
      <w:r>
        <w:rPr>
          <w:rFonts w:asciiTheme="minorHAnsi" w:hAnsiTheme="minorHAnsi" w:cstheme="minorHAnsi"/>
          <w:color w:val="333333"/>
        </w:rPr>
        <w:t xml:space="preserve">šířením COVID - </w:t>
      </w:r>
      <w:r w:rsidRPr="002350E7">
        <w:rPr>
          <w:rFonts w:asciiTheme="minorHAnsi" w:hAnsiTheme="minorHAnsi" w:cstheme="minorHAnsi"/>
          <w:color w:val="333333"/>
        </w:rPr>
        <w:t>19.</w:t>
      </w:r>
    </w:p>
    <w:p w:rsidR="008827CC" w:rsidRPr="000C0E46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0C0E46">
        <w:rPr>
          <w:rFonts w:asciiTheme="minorHAnsi" w:hAnsiTheme="minorHAnsi" w:cstheme="minorHAnsi"/>
        </w:rPr>
        <w:t xml:space="preserve">VŠICHNI NÁVŠTĚVNÍCI ŠKOLY MUSÍ NA JEDNÁNÍ PŘICHÁZET V ROUŠCE. </w:t>
      </w:r>
    </w:p>
    <w:p w:rsidR="008827CC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  <w:r w:rsidRPr="002350E7">
        <w:rPr>
          <w:rFonts w:asciiTheme="minorHAnsi" w:hAnsiTheme="minorHAnsi" w:cstheme="minorHAnsi"/>
          <w:color w:val="333333"/>
        </w:rPr>
        <w:t>O všech nově přijatých opatřeních bude ředitelka školy pravidelně informovat pomocí systému KOMENS</w:t>
      </w:r>
      <w:r>
        <w:rPr>
          <w:rFonts w:asciiTheme="minorHAnsi" w:hAnsiTheme="minorHAnsi" w:cstheme="minorHAnsi"/>
          <w:color w:val="333333"/>
        </w:rPr>
        <w:t xml:space="preserve"> a na webových stránkách</w:t>
      </w:r>
      <w:r w:rsidRPr="002350E7">
        <w:rPr>
          <w:rFonts w:asciiTheme="minorHAnsi" w:hAnsiTheme="minorHAnsi" w:cstheme="minorHAnsi"/>
          <w:color w:val="333333"/>
        </w:rPr>
        <w:t xml:space="preserve"> školy.</w:t>
      </w:r>
    </w:p>
    <w:p w:rsidR="008827CC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  <w:r w:rsidRPr="00AD038B">
        <w:rPr>
          <w:rFonts w:asciiTheme="minorHAnsi" w:hAnsiTheme="minorHAnsi" w:cstheme="minorHAnsi"/>
          <w:color w:val="333333"/>
        </w:rPr>
        <w:t>Účinnost od 1. 9. 2020</w:t>
      </w:r>
    </w:p>
    <w:p w:rsidR="008827CC" w:rsidRDefault="008827CC" w:rsidP="008827C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</w:p>
    <w:p w:rsidR="008827CC" w:rsidRDefault="008827CC" w:rsidP="008827C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Mgr. Petra Kašparová</w:t>
      </w:r>
      <w:r w:rsidR="00D112F7">
        <w:rPr>
          <w:rFonts w:asciiTheme="minorHAnsi" w:hAnsiTheme="minorHAnsi" w:cstheme="minorHAnsi"/>
          <w:color w:val="333333"/>
        </w:rPr>
        <w:t xml:space="preserve"> v. r.</w:t>
      </w:r>
    </w:p>
    <w:p w:rsidR="008827CC" w:rsidRPr="00AD038B" w:rsidRDefault="008827CC" w:rsidP="008827C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ředitelka školy</w:t>
      </w:r>
    </w:p>
    <w:p w:rsidR="006939D1" w:rsidRPr="008827CC" w:rsidRDefault="006939D1" w:rsidP="008827CC"/>
    <w:sectPr w:rsidR="006939D1" w:rsidRPr="008827CC" w:rsidSect="008827CC">
      <w:headerReference w:type="default" r:id="rId8"/>
      <w:pgSz w:w="11906" w:h="16838" w:code="9"/>
      <w:pgMar w:top="1588" w:right="1134" w:bottom="907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A9" w:rsidRDefault="00981BA9">
      <w:r>
        <w:separator/>
      </w:r>
    </w:p>
  </w:endnote>
  <w:endnote w:type="continuationSeparator" w:id="0">
    <w:p w:rsidR="00981BA9" w:rsidRDefault="009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A9" w:rsidRDefault="00981BA9">
      <w:r>
        <w:separator/>
      </w:r>
    </w:p>
  </w:footnote>
  <w:footnote w:type="continuationSeparator" w:id="0">
    <w:p w:rsidR="00981BA9" w:rsidRDefault="0098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0C" w:rsidRDefault="00BF550C" w:rsidP="00B626F6">
    <w:pPr>
      <w:pStyle w:val="Zkladntext"/>
      <w:spacing w:line="180" w:lineRule="exact"/>
      <w:ind w:left="1985"/>
      <w:jc w:val="right"/>
      <w:rPr>
        <w:b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16E2801" wp14:editId="6A016DFA">
          <wp:simplePos x="0" y="0"/>
          <wp:positionH relativeFrom="column">
            <wp:posOffset>5351311</wp:posOffset>
          </wp:positionH>
          <wp:positionV relativeFrom="paragraph">
            <wp:posOffset>182880</wp:posOffset>
          </wp:positionV>
          <wp:extent cx="777240" cy="640080"/>
          <wp:effectExtent l="0" t="0" r="3810" b="7620"/>
          <wp:wrapNone/>
          <wp:docPr id="7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50C" w:rsidRDefault="00BF550C" w:rsidP="005B54A0">
    <w:pPr>
      <w:pStyle w:val="Zkladntext"/>
      <w:spacing w:line="180" w:lineRule="exact"/>
      <w:ind w:left="1985"/>
    </w:pPr>
    <w:r w:rsidRPr="009727B6">
      <w:rPr>
        <w:noProof/>
      </w:rPr>
      <w:drawing>
        <wp:anchor distT="0" distB="0" distL="114300" distR="114300" simplePos="0" relativeHeight="251659264" behindDoc="1" locked="0" layoutInCell="1" allowOverlap="1" wp14:anchorId="3B21FD89" wp14:editId="22083F39">
          <wp:simplePos x="0" y="0"/>
          <wp:positionH relativeFrom="column">
            <wp:posOffset>-100330</wp:posOffset>
          </wp:positionH>
          <wp:positionV relativeFrom="paragraph">
            <wp:posOffset>111760</wp:posOffset>
          </wp:positionV>
          <wp:extent cx="1228725" cy="361791"/>
          <wp:effectExtent l="0" t="0" r="0" b="635"/>
          <wp:wrapTight wrapText="bothSides">
            <wp:wrapPolygon edited="0">
              <wp:start x="670" y="0"/>
              <wp:lineTo x="0" y="14805"/>
              <wp:lineTo x="0" y="20499"/>
              <wp:lineTo x="16409" y="20499"/>
              <wp:lineTo x="21098" y="14805"/>
              <wp:lineTo x="21098" y="9111"/>
              <wp:lineTo x="11721" y="0"/>
              <wp:lineTo x="670" y="0"/>
            </wp:wrapPolygon>
          </wp:wrapTight>
          <wp:docPr id="8" name="obrázek 1" descr="logo_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1111"/>
                  <a:stretch/>
                </pic:blipFill>
                <pic:spPr bwMode="auto">
                  <a:xfrm>
                    <a:off x="0" y="0"/>
                    <a:ext cx="1228725" cy="3617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</w:rPr>
      <w:t>Euroškola</w:t>
    </w:r>
    <w:proofErr w:type="spellEnd"/>
    <w:r>
      <w:rPr>
        <w:b/>
      </w:rPr>
      <w:t xml:space="preserve"> Česká Lípa střední odborná škola s.r.o.</w:t>
    </w:r>
  </w:p>
  <w:p w:rsidR="00BF550C" w:rsidRDefault="00BF550C" w:rsidP="000156BC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</w:t>
    </w:r>
    <w:r w:rsidR="006D3837">
      <w:rPr>
        <w:sz w:val="20"/>
      </w:rPr>
      <w:t>08</w:t>
    </w:r>
    <w:r>
      <w:rPr>
        <w:sz w:val="20"/>
      </w:rPr>
      <w:t>, 602 459 011</w:t>
    </w:r>
  </w:p>
  <w:p w:rsidR="00BF550C" w:rsidRPr="000156BC" w:rsidRDefault="00BF550C" w:rsidP="000156BC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6D3837">
      <w:rPr>
        <w:sz w:val="20"/>
      </w:rPr>
      <w:t>duu47q2</w:t>
    </w:r>
  </w:p>
  <w:p w:rsidR="00BF550C" w:rsidRDefault="00BF5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441D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E3892"/>
    <w:multiLevelType w:val="hybridMultilevel"/>
    <w:tmpl w:val="04C696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6EF4"/>
    <w:multiLevelType w:val="hybridMultilevel"/>
    <w:tmpl w:val="D24680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4C"/>
    <w:multiLevelType w:val="hybridMultilevel"/>
    <w:tmpl w:val="212E4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0CE"/>
    <w:multiLevelType w:val="multilevel"/>
    <w:tmpl w:val="B45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7535D"/>
    <w:multiLevelType w:val="hybridMultilevel"/>
    <w:tmpl w:val="46DAA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1B50"/>
    <w:multiLevelType w:val="hybridMultilevel"/>
    <w:tmpl w:val="F3B4D5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62E5"/>
    <w:multiLevelType w:val="hybridMultilevel"/>
    <w:tmpl w:val="57DC0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F3A8C"/>
    <w:multiLevelType w:val="hybridMultilevel"/>
    <w:tmpl w:val="639E2206"/>
    <w:lvl w:ilvl="0" w:tplc="0FE2C28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F2"/>
    <w:rsid w:val="00014D20"/>
    <w:rsid w:val="000156BC"/>
    <w:rsid w:val="0003183D"/>
    <w:rsid w:val="00036CDB"/>
    <w:rsid w:val="000416CF"/>
    <w:rsid w:val="00047BB1"/>
    <w:rsid w:val="00050695"/>
    <w:rsid w:val="00055E95"/>
    <w:rsid w:val="000661CE"/>
    <w:rsid w:val="00094CAA"/>
    <w:rsid w:val="000A59D2"/>
    <w:rsid w:val="000B3F87"/>
    <w:rsid w:val="000B50E9"/>
    <w:rsid w:val="000B5848"/>
    <w:rsid w:val="000D0C1B"/>
    <w:rsid w:val="000D395A"/>
    <w:rsid w:val="000E015A"/>
    <w:rsid w:val="000E63EC"/>
    <w:rsid w:val="000F2D45"/>
    <w:rsid w:val="00104979"/>
    <w:rsid w:val="00104B59"/>
    <w:rsid w:val="00110800"/>
    <w:rsid w:val="0011432F"/>
    <w:rsid w:val="00116E24"/>
    <w:rsid w:val="0012317C"/>
    <w:rsid w:val="00124350"/>
    <w:rsid w:val="00153AC9"/>
    <w:rsid w:val="00155C07"/>
    <w:rsid w:val="00163221"/>
    <w:rsid w:val="00165BC5"/>
    <w:rsid w:val="00167D66"/>
    <w:rsid w:val="00174CA2"/>
    <w:rsid w:val="001863A6"/>
    <w:rsid w:val="00194171"/>
    <w:rsid w:val="001A0721"/>
    <w:rsid w:val="001A0F93"/>
    <w:rsid w:val="001A413B"/>
    <w:rsid w:val="001A7B2B"/>
    <w:rsid w:val="001B0EF1"/>
    <w:rsid w:val="001C248D"/>
    <w:rsid w:val="001C6C9A"/>
    <w:rsid w:val="00224206"/>
    <w:rsid w:val="00236BAE"/>
    <w:rsid w:val="00237008"/>
    <w:rsid w:val="0024051C"/>
    <w:rsid w:val="00245CFC"/>
    <w:rsid w:val="002524BC"/>
    <w:rsid w:val="0025700D"/>
    <w:rsid w:val="00257B6A"/>
    <w:rsid w:val="00265C05"/>
    <w:rsid w:val="002667F3"/>
    <w:rsid w:val="00282B93"/>
    <w:rsid w:val="002841FC"/>
    <w:rsid w:val="002868B3"/>
    <w:rsid w:val="002B245E"/>
    <w:rsid w:val="002C10A3"/>
    <w:rsid w:val="002D09FC"/>
    <w:rsid w:val="002D2A7E"/>
    <w:rsid w:val="002D4571"/>
    <w:rsid w:val="002E06F7"/>
    <w:rsid w:val="002E208B"/>
    <w:rsid w:val="002E4152"/>
    <w:rsid w:val="002E6379"/>
    <w:rsid w:val="002E7889"/>
    <w:rsid w:val="00304EAC"/>
    <w:rsid w:val="00310EBB"/>
    <w:rsid w:val="0031279B"/>
    <w:rsid w:val="003343A5"/>
    <w:rsid w:val="003351C3"/>
    <w:rsid w:val="003352B0"/>
    <w:rsid w:val="003366BC"/>
    <w:rsid w:val="0034173C"/>
    <w:rsid w:val="00353E83"/>
    <w:rsid w:val="00360FC4"/>
    <w:rsid w:val="0037148E"/>
    <w:rsid w:val="003715B1"/>
    <w:rsid w:val="003754B2"/>
    <w:rsid w:val="00380114"/>
    <w:rsid w:val="00386041"/>
    <w:rsid w:val="00390078"/>
    <w:rsid w:val="00396CF0"/>
    <w:rsid w:val="003A3A73"/>
    <w:rsid w:val="003A50F6"/>
    <w:rsid w:val="003A5897"/>
    <w:rsid w:val="003B16D9"/>
    <w:rsid w:val="003B37F7"/>
    <w:rsid w:val="003C02C4"/>
    <w:rsid w:val="003E2669"/>
    <w:rsid w:val="003E2B8F"/>
    <w:rsid w:val="0040698A"/>
    <w:rsid w:val="00421CA5"/>
    <w:rsid w:val="00425B39"/>
    <w:rsid w:val="00426628"/>
    <w:rsid w:val="004328D1"/>
    <w:rsid w:val="004412C9"/>
    <w:rsid w:val="004559BB"/>
    <w:rsid w:val="00465078"/>
    <w:rsid w:val="004677B1"/>
    <w:rsid w:val="00470D3A"/>
    <w:rsid w:val="0048023D"/>
    <w:rsid w:val="00497F1E"/>
    <w:rsid w:val="004A0081"/>
    <w:rsid w:val="004A1FD5"/>
    <w:rsid w:val="004B56A0"/>
    <w:rsid w:val="004C3BF6"/>
    <w:rsid w:val="004C481B"/>
    <w:rsid w:val="004F2114"/>
    <w:rsid w:val="005060C2"/>
    <w:rsid w:val="00525B34"/>
    <w:rsid w:val="00525B63"/>
    <w:rsid w:val="00526335"/>
    <w:rsid w:val="00534ACF"/>
    <w:rsid w:val="00537C6C"/>
    <w:rsid w:val="00550668"/>
    <w:rsid w:val="00556068"/>
    <w:rsid w:val="00561A60"/>
    <w:rsid w:val="00564167"/>
    <w:rsid w:val="00567D58"/>
    <w:rsid w:val="005758EE"/>
    <w:rsid w:val="0058298A"/>
    <w:rsid w:val="005857ED"/>
    <w:rsid w:val="005950A4"/>
    <w:rsid w:val="005B54A0"/>
    <w:rsid w:val="005D0881"/>
    <w:rsid w:val="005D12F2"/>
    <w:rsid w:val="005D16BC"/>
    <w:rsid w:val="005D27F5"/>
    <w:rsid w:val="005F5BE3"/>
    <w:rsid w:val="00603CE9"/>
    <w:rsid w:val="00632A1A"/>
    <w:rsid w:val="006874A6"/>
    <w:rsid w:val="006939D1"/>
    <w:rsid w:val="00695E77"/>
    <w:rsid w:val="006A0E12"/>
    <w:rsid w:val="006A6F1F"/>
    <w:rsid w:val="006B521B"/>
    <w:rsid w:val="006C2C06"/>
    <w:rsid w:val="006C70A2"/>
    <w:rsid w:val="006D3837"/>
    <w:rsid w:val="006D5F99"/>
    <w:rsid w:val="006D6F6E"/>
    <w:rsid w:val="006E4272"/>
    <w:rsid w:val="006E690C"/>
    <w:rsid w:val="006F2DA8"/>
    <w:rsid w:val="006F4FFD"/>
    <w:rsid w:val="0072244A"/>
    <w:rsid w:val="00722854"/>
    <w:rsid w:val="00746ED8"/>
    <w:rsid w:val="0077173B"/>
    <w:rsid w:val="007758FB"/>
    <w:rsid w:val="00781A95"/>
    <w:rsid w:val="007A1CCA"/>
    <w:rsid w:val="007A488B"/>
    <w:rsid w:val="007B6516"/>
    <w:rsid w:val="007B79D6"/>
    <w:rsid w:val="007C2199"/>
    <w:rsid w:val="007C25ED"/>
    <w:rsid w:val="007D0AB3"/>
    <w:rsid w:val="007D173D"/>
    <w:rsid w:val="007E322F"/>
    <w:rsid w:val="007E7406"/>
    <w:rsid w:val="007F7731"/>
    <w:rsid w:val="008004A6"/>
    <w:rsid w:val="00812B40"/>
    <w:rsid w:val="00825D8B"/>
    <w:rsid w:val="00835A64"/>
    <w:rsid w:val="00835BCB"/>
    <w:rsid w:val="008421AF"/>
    <w:rsid w:val="0084230D"/>
    <w:rsid w:val="00842D6F"/>
    <w:rsid w:val="00847EA2"/>
    <w:rsid w:val="00860F07"/>
    <w:rsid w:val="008630B6"/>
    <w:rsid w:val="00875702"/>
    <w:rsid w:val="008827CC"/>
    <w:rsid w:val="008845E8"/>
    <w:rsid w:val="008962F8"/>
    <w:rsid w:val="00896635"/>
    <w:rsid w:val="00897FD2"/>
    <w:rsid w:val="008A0A6C"/>
    <w:rsid w:val="008A76EF"/>
    <w:rsid w:val="008B0C9C"/>
    <w:rsid w:val="008C6348"/>
    <w:rsid w:val="008D4160"/>
    <w:rsid w:val="008D4759"/>
    <w:rsid w:val="008E2D34"/>
    <w:rsid w:val="008F0692"/>
    <w:rsid w:val="008F46C6"/>
    <w:rsid w:val="00917A58"/>
    <w:rsid w:val="009247E9"/>
    <w:rsid w:val="00951F90"/>
    <w:rsid w:val="00977ED7"/>
    <w:rsid w:val="00981BA9"/>
    <w:rsid w:val="009B4B52"/>
    <w:rsid w:val="009D2552"/>
    <w:rsid w:val="009F240D"/>
    <w:rsid w:val="00A22A7F"/>
    <w:rsid w:val="00A25BFF"/>
    <w:rsid w:val="00A43100"/>
    <w:rsid w:val="00A56530"/>
    <w:rsid w:val="00A63373"/>
    <w:rsid w:val="00A64696"/>
    <w:rsid w:val="00A72F48"/>
    <w:rsid w:val="00A735E1"/>
    <w:rsid w:val="00A870C4"/>
    <w:rsid w:val="00AA0834"/>
    <w:rsid w:val="00AA3054"/>
    <w:rsid w:val="00AA6FE1"/>
    <w:rsid w:val="00AD7A81"/>
    <w:rsid w:val="00AE2352"/>
    <w:rsid w:val="00B1120F"/>
    <w:rsid w:val="00B21D57"/>
    <w:rsid w:val="00B26911"/>
    <w:rsid w:val="00B5176E"/>
    <w:rsid w:val="00B55E7F"/>
    <w:rsid w:val="00B56D53"/>
    <w:rsid w:val="00B626F6"/>
    <w:rsid w:val="00B672F1"/>
    <w:rsid w:val="00B72F12"/>
    <w:rsid w:val="00B739E6"/>
    <w:rsid w:val="00B956E7"/>
    <w:rsid w:val="00B966E7"/>
    <w:rsid w:val="00BA103D"/>
    <w:rsid w:val="00BB3D4F"/>
    <w:rsid w:val="00BB5888"/>
    <w:rsid w:val="00BE1F2D"/>
    <w:rsid w:val="00BF550C"/>
    <w:rsid w:val="00C01603"/>
    <w:rsid w:val="00C035DC"/>
    <w:rsid w:val="00C53B99"/>
    <w:rsid w:val="00C62EB6"/>
    <w:rsid w:val="00C7028B"/>
    <w:rsid w:val="00C85C66"/>
    <w:rsid w:val="00CB41C4"/>
    <w:rsid w:val="00CB659E"/>
    <w:rsid w:val="00CC188E"/>
    <w:rsid w:val="00CC2DF7"/>
    <w:rsid w:val="00CE3864"/>
    <w:rsid w:val="00CF0866"/>
    <w:rsid w:val="00D02E09"/>
    <w:rsid w:val="00D06D04"/>
    <w:rsid w:val="00D11032"/>
    <w:rsid w:val="00D112F7"/>
    <w:rsid w:val="00D17335"/>
    <w:rsid w:val="00D2521E"/>
    <w:rsid w:val="00D41584"/>
    <w:rsid w:val="00D532EC"/>
    <w:rsid w:val="00D539B6"/>
    <w:rsid w:val="00D564C2"/>
    <w:rsid w:val="00D630A0"/>
    <w:rsid w:val="00D64B15"/>
    <w:rsid w:val="00D6756B"/>
    <w:rsid w:val="00D700FC"/>
    <w:rsid w:val="00D71CAC"/>
    <w:rsid w:val="00D73EB5"/>
    <w:rsid w:val="00D86967"/>
    <w:rsid w:val="00D922D1"/>
    <w:rsid w:val="00D93E24"/>
    <w:rsid w:val="00D95389"/>
    <w:rsid w:val="00DB01B0"/>
    <w:rsid w:val="00DC6613"/>
    <w:rsid w:val="00DD0511"/>
    <w:rsid w:val="00DD7FC2"/>
    <w:rsid w:val="00DE2A3D"/>
    <w:rsid w:val="00E11E32"/>
    <w:rsid w:val="00E2375E"/>
    <w:rsid w:val="00E27491"/>
    <w:rsid w:val="00E35F72"/>
    <w:rsid w:val="00E44C23"/>
    <w:rsid w:val="00E475DA"/>
    <w:rsid w:val="00E5634F"/>
    <w:rsid w:val="00E57746"/>
    <w:rsid w:val="00E60025"/>
    <w:rsid w:val="00E60A5E"/>
    <w:rsid w:val="00E629E2"/>
    <w:rsid w:val="00E64660"/>
    <w:rsid w:val="00EA08E0"/>
    <w:rsid w:val="00EA17F2"/>
    <w:rsid w:val="00EA258C"/>
    <w:rsid w:val="00EA5A21"/>
    <w:rsid w:val="00EA766B"/>
    <w:rsid w:val="00EB00A1"/>
    <w:rsid w:val="00EB7150"/>
    <w:rsid w:val="00EC2E68"/>
    <w:rsid w:val="00EC3F6E"/>
    <w:rsid w:val="00ED5915"/>
    <w:rsid w:val="00ED7C39"/>
    <w:rsid w:val="00EF31A1"/>
    <w:rsid w:val="00EF4108"/>
    <w:rsid w:val="00EF4630"/>
    <w:rsid w:val="00F00A81"/>
    <w:rsid w:val="00F02FFF"/>
    <w:rsid w:val="00F043F6"/>
    <w:rsid w:val="00F141ED"/>
    <w:rsid w:val="00F30A63"/>
    <w:rsid w:val="00F31FEF"/>
    <w:rsid w:val="00F40009"/>
    <w:rsid w:val="00F4651B"/>
    <w:rsid w:val="00F515FF"/>
    <w:rsid w:val="00F55858"/>
    <w:rsid w:val="00F5632B"/>
    <w:rsid w:val="00F82889"/>
    <w:rsid w:val="00F861CD"/>
    <w:rsid w:val="00F92957"/>
    <w:rsid w:val="00FB1675"/>
    <w:rsid w:val="00FC3339"/>
    <w:rsid w:val="00FC775A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93894"/>
  <w15:docId w15:val="{26D20913-A2DC-47C3-9ED9-7C662A15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A7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widowControl/>
      <w:spacing w:before="240" w:after="6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widowControl/>
      <w:spacing w:before="240" w:after="60"/>
      <w:outlineLvl w:val="1"/>
    </w:pPr>
    <w:rPr>
      <w:b/>
      <w:caps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i/>
      <w:snapToGrid w:val="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napToGrid w:val="0"/>
    </w:rPr>
  </w:style>
  <w:style w:type="paragraph" w:styleId="Nadpis5">
    <w:name w:val="heading 5"/>
    <w:basedOn w:val="Normln"/>
    <w:next w:val="Normln"/>
    <w:qFormat/>
    <w:pPr>
      <w:keepNext/>
      <w:ind w:left="4956" w:firstLine="708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  <w:rPr>
      <w:smallCaps/>
    </w:rPr>
  </w:style>
  <w:style w:type="character" w:styleId="slostrnky">
    <w:name w:val="page number"/>
    <w:basedOn w:val="Standardnpsmoodstavce"/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Seznamsodrkami">
    <w:name w:val="List Bullet"/>
    <w:basedOn w:val="Normln"/>
    <w:autoRedefine/>
    <w:pPr>
      <w:widowControl/>
      <w:numPr>
        <w:numId w:val="3"/>
      </w:numPr>
      <w:tabs>
        <w:tab w:val="clear" w:pos="360"/>
        <w:tab w:val="num" w:pos="1080"/>
      </w:tabs>
      <w:ind w:left="1080"/>
    </w:pPr>
  </w:style>
  <w:style w:type="paragraph" w:customStyle="1" w:styleId="Styl1">
    <w:name w:val="Styl1"/>
    <w:basedOn w:val="Nadpis4"/>
    <w:pPr>
      <w:widowControl/>
      <w:spacing w:before="240" w:after="60"/>
    </w:pPr>
    <w:rPr>
      <w:rFonts w:ascii="Arial" w:hAnsi="Arial"/>
      <w:b/>
      <w:snapToGrid/>
    </w:rPr>
  </w:style>
  <w:style w:type="paragraph" w:styleId="Titulek">
    <w:name w:val="caption"/>
    <w:basedOn w:val="Normln"/>
    <w:next w:val="Normln"/>
    <w:qFormat/>
    <w:pPr>
      <w:widowControl/>
      <w:spacing w:before="120" w:after="120"/>
    </w:pPr>
    <w:rPr>
      <w:b/>
    </w:rPr>
  </w:style>
  <w:style w:type="paragraph" w:styleId="Zkladntext">
    <w:name w:val="Body Text"/>
    <w:basedOn w:val="Normln"/>
    <w:pPr>
      <w:spacing w:before="120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firstLine="720"/>
    </w:pPr>
    <w:rPr>
      <w:snapToGrid w:val="0"/>
    </w:rPr>
  </w:style>
  <w:style w:type="paragraph" w:styleId="Zkladntextodsazen2">
    <w:name w:val="Body Text Indent 2"/>
    <w:basedOn w:val="Normln"/>
    <w:pPr>
      <w:widowControl/>
      <w:ind w:left="142"/>
    </w:pPr>
    <w:rPr>
      <w:snapToGrid w:val="0"/>
    </w:rPr>
  </w:style>
  <w:style w:type="paragraph" w:styleId="Zpat">
    <w:name w:val="footer"/>
    <w:basedOn w:val="Normln"/>
    <w:pPr>
      <w:widowControl/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widowControl/>
      <w:ind w:firstLine="720"/>
    </w:pPr>
    <w:rPr>
      <w:snapToGrid w:val="0"/>
    </w:rPr>
  </w:style>
  <w:style w:type="paragraph" w:customStyle="1" w:styleId="Standardntext">
    <w:name w:val="Standardní text"/>
    <w:basedOn w:val="Normln"/>
    <w:pPr>
      <w:widowControl/>
    </w:pPr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rsid w:val="006C70A2"/>
    <w:pPr>
      <w:jc w:val="both"/>
    </w:pPr>
    <w:rPr>
      <w:b/>
      <w:u w:val="single"/>
    </w:rPr>
  </w:style>
  <w:style w:type="paragraph" w:styleId="Textbubliny">
    <w:name w:val="Balloon Text"/>
    <w:basedOn w:val="Normln"/>
    <w:semiHidden/>
    <w:rsid w:val="00B739E6"/>
    <w:rPr>
      <w:rFonts w:ascii="Tahoma" w:hAnsi="Tahoma" w:cs="Tahoma"/>
      <w:sz w:val="16"/>
      <w:szCs w:val="16"/>
    </w:rPr>
  </w:style>
  <w:style w:type="character" w:customStyle="1" w:styleId="Styl12b">
    <w:name w:val="Styl 12 b."/>
    <w:rsid w:val="00A22A7F"/>
    <w:rPr>
      <w:sz w:val="24"/>
    </w:rPr>
  </w:style>
  <w:style w:type="character" w:customStyle="1" w:styleId="Styl9b">
    <w:name w:val="Styl 9 b."/>
    <w:rsid w:val="00A22A7F"/>
    <w:rPr>
      <w:sz w:val="24"/>
    </w:rPr>
  </w:style>
  <w:style w:type="character" w:customStyle="1" w:styleId="pedtisk">
    <w:name w:val="předtisk"/>
    <w:rsid w:val="00A22A7F"/>
    <w:rPr>
      <w:sz w:val="18"/>
      <w:szCs w:val="18"/>
    </w:rPr>
  </w:style>
  <w:style w:type="character" w:customStyle="1" w:styleId="odvolacdaje">
    <w:name w:val="odvolací údaje"/>
    <w:rsid w:val="000E015A"/>
    <w:rPr>
      <w:rFonts w:ascii="Arial" w:hAnsi="Arial"/>
      <w:sz w:val="16"/>
      <w:szCs w:val="18"/>
    </w:rPr>
  </w:style>
  <w:style w:type="character" w:customStyle="1" w:styleId="st1">
    <w:name w:val="st1"/>
    <w:rsid w:val="00F4651B"/>
  </w:style>
  <w:style w:type="paragraph" w:styleId="Odstavecseseznamem">
    <w:name w:val="List Paragraph"/>
    <w:basedOn w:val="Normln"/>
    <w:uiPriority w:val="34"/>
    <w:qFormat/>
    <w:rsid w:val="005B54A0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A5897"/>
    <w:rPr>
      <w:b/>
      <w:bCs/>
    </w:rPr>
  </w:style>
  <w:style w:type="paragraph" w:styleId="Normlnweb">
    <w:name w:val="Normal (Web)"/>
    <w:basedOn w:val="Normln"/>
    <w:uiPriority w:val="99"/>
    <w:unhideWhenUsed/>
    <w:rsid w:val="00EC2E68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sopa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6BAF-971A-42D6-9985-9D36EE18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Esopap</Template>
  <TotalTime>1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Papír služební</vt:lpstr>
    </vt:vector>
  </TitlesOfParts>
  <Company>euroskola</Company>
  <LinksUpToDate>false</LinksUpToDate>
  <CharactersWithSpaces>4628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Papír služební</dc:title>
  <dc:subject/>
  <dc:creator>Euroškola</dc:creator>
  <cp:keywords/>
  <cp:lastModifiedBy>Kašparová Petra</cp:lastModifiedBy>
  <cp:revision>2</cp:revision>
  <cp:lastPrinted>2020-09-04T10:03:00Z</cp:lastPrinted>
  <dcterms:created xsi:type="dcterms:W3CDTF">2020-09-04T10:05:00Z</dcterms:created>
  <dcterms:modified xsi:type="dcterms:W3CDTF">2020-09-04T10:05:00Z</dcterms:modified>
</cp:coreProperties>
</file>